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6ADF0" w14:textId="0A140E9E" w:rsidR="003E4C39" w:rsidRPr="00040E7C" w:rsidRDefault="00E50739" w:rsidP="00040E7C">
      <w:pPr>
        <w:tabs>
          <w:tab w:val="left" w:pos="1273"/>
        </w:tabs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FP BÁSICA I. COMUNICACIÓN Y CIENCIAS SOCIALES</w:t>
      </w:r>
    </w:p>
    <w:p w14:paraId="5C41C286" w14:textId="77777777" w:rsidR="003E4C39" w:rsidRPr="003E4C39" w:rsidRDefault="003E4C39" w:rsidP="00A707BA">
      <w:pPr>
        <w:pStyle w:val="Ttulo1"/>
        <w:keepNext w:val="0"/>
        <w:keepLines w:val="0"/>
        <w:tabs>
          <w:tab w:val="left" w:pos="1273"/>
        </w:tabs>
        <w:spacing w:before="0" w:after="0"/>
        <w:rPr>
          <w:b/>
          <w:bCs/>
          <w:sz w:val="24"/>
          <w:szCs w:val="24"/>
        </w:rPr>
      </w:pPr>
    </w:p>
    <w:p w14:paraId="4F1E2013" w14:textId="5D8FB694" w:rsidR="00A707BA" w:rsidRPr="003E4C39" w:rsidRDefault="003E4C39" w:rsidP="00A707BA">
      <w:pPr>
        <w:pStyle w:val="Ttulo1"/>
        <w:keepNext w:val="0"/>
        <w:keepLines w:val="0"/>
        <w:tabs>
          <w:tab w:val="left" w:pos="1273"/>
        </w:tabs>
        <w:spacing w:before="0"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A707BA" w:rsidRPr="003E4C39">
        <w:rPr>
          <w:b/>
          <w:bCs/>
          <w:sz w:val="24"/>
          <w:szCs w:val="24"/>
        </w:rPr>
        <w:t>COMPETENCIAS</w:t>
      </w:r>
      <w:r w:rsidR="00A707BA" w:rsidRPr="003E4C39">
        <w:rPr>
          <w:b/>
          <w:bCs/>
          <w:spacing w:val="-2"/>
          <w:sz w:val="24"/>
          <w:szCs w:val="24"/>
        </w:rPr>
        <w:t xml:space="preserve"> </w:t>
      </w:r>
      <w:r w:rsidR="00A707BA" w:rsidRPr="003E4C39">
        <w:rPr>
          <w:b/>
          <w:bCs/>
          <w:sz w:val="24"/>
          <w:szCs w:val="24"/>
        </w:rPr>
        <w:t>ESPECÍFICAS,</w:t>
      </w:r>
      <w:r w:rsidR="00A707BA" w:rsidRPr="003E4C39">
        <w:rPr>
          <w:b/>
          <w:bCs/>
          <w:spacing w:val="-1"/>
          <w:sz w:val="24"/>
          <w:szCs w:val="24"/>
        </w:rPr>
        <w:t xml:space="preserve"> </w:t>
      </w:r>
      <w:r w:rsidR="00A707BA" w:rsidRPr="003E4C39">
        <w:rPr>
          <w:b/>
          <w:bCs/>
          <w:sz w:val="24"/>
          <w:szCs w:val="24"/>
        </w:rPr>
        <w:t>CRITERIOS</w:t>
      </w:r>
      <w:r w:rsidR="00A707BA" w:rsidRPr="003E4C39">
        <w:rPr>
          <w:b/>
          <w:bCs/>
          <w:spacing w:val="-1"/>
          <w:sz w:val="24"/>
          <w:szCs w:val="24"/>
        </w:rPr>
        <w:t xml:space="preserve"> </w:t>
      </w:r>
      <w:r w:rsidR="00A707BA" w:rsidRPr="003E4C39">
        <w:rPr>
          <w:b/>
          <w:bCs/>
          <w:sz w:val="24"/>
          <w:szCs w:val="24"/>
        </w:rPr>
        <w:t>DE</w:t>
      </w:r>
      <w:r w:rsidR="00A707BA" w:rsidRPr="003E4C39">
        <w:rPr>
          <w:b/>
          <w:bCs/>
          <w:spacing w:val="-1"/>
          <w:sz w:val="24"/>
          <w:szCs w:val="24"/>
        </w:rPr>
        <w:t xml:space="preserve"> </w:t>
      </w:r>
      <w:r w:rsidR="00A707BA" w:rsidRPr="003E4C39">
        <w:rPr>
          <w:b/>
          <w:bCs/>
          <w:sz w:val="24"/>
          <w:szCs w:val="24"/>
        </w:rPr>
        <w:t>EVALUACIÓN</w:t>
      </w:r>
      <w:r w:rsidR="00A707BA" w:rsidRPr="003E4C39">
        <w:rPr>
          <w:b/>
          <w:bCs/>
          <w:spacing w:val="-1"/>
          <w:sz w:val="24"/>
          <w:szCs w:val="24"/>
        </w:rPr>
        <w:t xml:space="preserve"> </w:t>
      </w:r>
      <w:r w:rsidR="00A707BA" w:rsidRPr="003E4C39">
        <w:rPr>
          <w:b/>
          <w:bCs/>
          <w:sz w:val="24"/>
          <w:szCs w:val="24"/>
        </w:rPr>
        <w:t>Y</w:t>
      </w:r>
      <w:r w:rsidR="00A707BA" w:rsidRPr="003E4C39">
        <w:rPr>
          <w:b/>
          <w:bCs/>
          <w:spacing w:val="-2"/>
          <w:sz w:val="24"/>
          <w:szCs w:val="24"/>
        </w:rPr>
        <w:t xml:space="preserve"> </w:t>
      </w:r>
      <w:r w:rsidR="00A707BA" w:rsidRPr="003E4C39">
        <w:rPr>
          <w:b/>
          <w:bCs/>
          <w:sz w:val="24"/>
          <w:szCs w:val="24"/>
        </w:rPr>
        <w:t>SU</w:t>
      </w:r>
      <w:r w:rsidR="00A707BA" w:rsidRPr="003E4C39">
        <w:rPr>
          <w:b/>
          <w:bCs/>
          <w:spacing w:val="-1"/>
          <w:sz w:val="24"/>
          <w:szCs w:val="24"/>
        </w:rPr>
        <w:t xml:space="preserve"> </w:t>
      </w:r>
      <w:r w:rsidR="00A707BA" w:rsidRPr="003E4C39">
        <w:rPr>
          <w:b/>
          <w:bCs/>
          <w:sz w:val="24"/>
          <w:szCs w:val="24"/>
        </w:rPr>
        <w:t>RELACIÓN</w:t>
      </w:r>
      <w:r w:rsidR="00A707BA" w:rsidRPr="003E4C39">
        <w:rPr>
          <w:b/>
          <w:bCs/>
          <w:spacing w:val="-1"/>
          <w:sz w:val="24"/>
          <w:szCs w:val="24"/>
        </w:rPr>
        <w:t xml:space="preserve"> </w:t>
      </w:r>
      <w:r w:rsidR="00A707BA" w:rsidRPr="003E4C39">
        <w:rPr>
          <w:b/>
          <w:bCs/>
          <w:sz w:val="24"/>
          <w:szCs w:val="24"/>
        </w:rPr>
        <w:t>CON</w:t>
      </w:r>
      <w:r w:rsidR="00A707BA" w:rsidRPr="003E4C39">
        <w:rPr>
          <w:b/>
          <w:bCs/>
          <w:spacing w:val="-1"/>
          <w:sz w:val="24"/>
          <w:szCs w:val="24"/>
        </w:rPr>
        <w:t xml:space="preserve"> </w:t>
      </w:r>
      <w:r w:rsidR="00A707BA" w:rsidRPr="003E4C39">
        <w:rPr>
          <w:b/>
          <w:bCs/>
          <w:sz w:val="24"/>
          <w:szCs w:val="24"/>
        </w:rPr>
        <w:t>LOS</w:t>
      </w:r>
      <w:r w:rsidR="00A707BA" w:rsidRPr="003E4C39">
        <w:rPr>
          <w:b/>
          <w:bCs/>
          <w:spacing w:val="-1"/>
          <w:sz w:val="24"/>
          <w:szCs w:val="24"/>
        </w:rPr>
        <w:t xml:space="preserve"> </w:t>
      </w:r>
      <w:r w:rsidR="00A707BA" w:rsidRPr="003E4C39">
        <w:rPr>
          <w:b/>
          <w:bCs/>
          <w:spacing w:val="-2"/>
          <w:sz w:val="24"/>
          <w:szCs w:val="24"/>
        </w:rPr>
        <w:t>CONTENIDOS</w:t>
      </w:r>
    </w:p>
    <w:p w14:paraId="51C1488D" w14:textId="77777777" w:rsidR="00A707BA" w:rsidRDefault="00A707BA" w:rsidP="00A707BA">
      <w:pPr>
        <w:pStyle w:val="Textoindependiente"/>
        <w:spacing w:before="118"/>
        <w:ind w:left="566" w:right="143"/>
        <w:jc w:val="left"/>
      </w:pPr>
      <w:r>
        <w:t>Conforme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cada</w:t>
      </w:r>
      <w:r>
        <w:rPr>
          <w:spacing w:val="40"/>
        </w:rPr>
        <w:t xml:space="preserve"> </w:t>
      </w:r>
      <w:r>
        <w:t>uno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los</w:t>
      </w:r>
      <w:r>
        <w:rPr>
          <w:spacing w:val="40"/>
        </w:rPr>
        <w:t xml:space="preserve"> </w:t>
      </w:r>
      <w:r>
        <w:t>objetivos</w:t>
      </w:r>
      <w:r>
        <w:rPr>
          <w:spacing w:val="40"/>
        </w:rPr>
        <w:t xml:space="preserve"> </w:t>
      </w:r>
      <w:r>
        <w:t>y</w:t>
      </w:r>
      <w:r>
        <w:rPr>
          <w:spacing w:val="40"/>
        </w:rPr>
        <w:t xml:space="preserve"> </w:t>
      </w:r>
      <w:r>
        <w:t>contenidos</w:t>
      </w:r>
      <w:r>
        <w:rPr>
          <w:spacing w:val="40"/>
        </w:rPr>
        <w:t xml:space="preserve"> </w:t>
      </w:r>
      <w:r>
        <w:t>detallados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programación,</w:t>
      </w:r>
      <w:r>
        <w:rPr>
          <w:spacing w:val="40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marco</w:t>
      </w:r>
      <w:r>
        <w:rPr>
          <w:spacing w:val="40"/>
        </w:rPr>
        <w:t xml:space="preserve"> </w:t>
      </w:r>
      <w:r>
        <w:t>curricular</w:t>
      </w:r>
      <w:r>
        <w:rPr>
          <w:spacing w:val="40"/>
        </w:rPr>
        <w:t xml:space="preserve"> </w:t>
      </w:r>
      <w:r>
        <w:t>recoge</w:t>
      </w:r>
      <w:r>
        <w:rPr>
          <w:spacing w:val="40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conjunto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criterios</w:t>
      </w:r>
      <w:r>
        <w:rPr>
          <w:spacing w:val="40"/>
        </w:rPr>
        <w:t xml:space="preserve"> </w:t>
      </w:r>
      <w:r>
        <w:t>de evaluación exigidos en el módulo de Comunicación y Sociedad I:</w:t>
      </w:r>
    </w:p>
    <w:p w14:paraId="7F092648" w14:textId="77777777" w:rsidR="00A707BA" w:rsidRDefault="00A707BA" w:rsidP="00A707BA">
      <w:pPr>
        <w:pStyle w:val="Textoindependiente"/>
        <w:spacing w:before="2"/>
        <w:jc w:val="left"/>
        <w:rPr>
          <w:sz w:val="10"/>
        </w:rPr>
      </w:pPr>
    </w:p>
    <w:tbl>
      <w:tblPr>
        <w:tblStyle w:val="TableNormal"/>
        <w:tblW w:w="14573" w:type="dxa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8424"/>
        <w:gridCol w:w="720"/>
        <w:gridCol w:w="1829"/>
      </w:tblGrid>
      <w:tr w:rsidR="00A707BA" w14:paraId="3FEAB7FF" w14:textId="77777777" w:rsidTr="00A707BA">
        <w:trPr>
          <w:trHeight w:val="51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E88ED" w14:textId="77777777" w:rsidR="00A707BA" w:rsidRDefault="00A707BA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sz w:val="24"/>
              </w:rPr>
              <w:t>COMPETENCIA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ESPECÍFICA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7ADCF" w14:textId="77777777" w:rsidR="00A707BA" w:rsidRDefault="00A707BA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sz w:val="24"/>
              </w:rPr>
              <w:t>CRITERIOS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EVALUACIÓN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3C381" w14:textId="77777777" w:rsidR="00A707BA" w:rsidRDefault="00A707BA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F584" w14:textId="77777777" w:rsidR="00A707BA" w:rsidRDefault="00A707BA">
            <w:pPr>
              <w:pStyle w:val="TableParagraph"/>
              <w:spacing w:before="12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CONTENIDOS</w:t>
            </w:r>
          </w:p>
        </w:tc>
      </w:tr>
      <w:tr w:rsidR="00A707BA" w14:paraId="20696434" w14:textId="77777777" w:rsidTr="00A707BA">
        <w:trPr>
          <w:trHeight w:val="107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192F8" w14:textId="77777777" w:rsidR="00A707BA" w:rsidRDefault="00A707BA">
            <w:pPr>
              <w:pStyle w:val="TableParagraph"/>
              <w:spacing w:before="121"/>
              <w:ind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1. Identificar y comprender la naturaleza histórica y geográfica de las relaciones sociales, las actividades económicas, las manifestaciones culturales y los bienes patrimoniales, analizando sus orígenes y evolución e identificando las causas y consecuencias de los cambios producidos, los problemas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actuales y sus valores presentes, para realizar propuestas que contribuyan al bienestar futuro y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al desarrollo sostenible de la </w:t>
            </w:r>
            <w:r>
              <w:rPr>
                <w:i/>
                <w:spacing w:val="-2"/>
                <w:sz w:val="24"/>
              </w:rPr>
              <w:t>sociedad.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00C10" w14:textId="77777777" w:rsidR="00A707BA" w:rsidRDefault="00A707BA">
            <w:pPr>
              <w:pStyle w:val="TableParagraph"/>
              <w:spacing w:before="121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1.1. Analizar el entorno desde una perspectiva sistémica e integradora, a través de conceptos y procedimientos geográficos, identificando sus principales elementos y las interrelaciones existentes.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B7EBB" w14:textId="77777777" w:rsidR="00A707BA" w:rsidRDefault="00A707BA">
            <w:pPr>
              <w:pStyle w:val="TableParagraph"/>
              <w:spacing w:before="126"/>
              <w:rPr>
                <w:sz w:val="24"/>
              </w:rPr>
            </w:pPr>
            <w:r>
              <w:rPr>
                <w:spacing w:val="-5"/>
                <w:sz w:val="24"/>
              </w:rPr>
              <w:t>4%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99942" w14:textId="77777777" w:rsidR="00A707BA" w:rsidRDefault="00A707BA">
            <w:pPr>
              <w:pStyle w:val="TableParagraph"/>
              <w:spacing w:before="126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A</w:t>
            </w:r>
          </w:p>
        </w:tc>
      </w:tr>
      <w:tr w:rsidR="00A707BA" w14:paraId="2F69BECA" w14:textId="77777777" w:rsidTr="00A707BA">
        <w:trPr>
          <w:trHeight w:val="1070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5CF99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D69B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1.2. Relacionar las culturas y civilizaciones que se han desarrollado a lo largo de la historia con las distintas identidades colectiva que se han construido hasta la actualidad, explicando la realidad multicultural generada a lo largo del tiempo.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AD0B9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5"/>
                <w:sz w:val="24"/>
              </w:rPr>
              <w:t>3%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62FEF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A</w:t>
            </w:r>
          </w:p>
        </w:tc>
      </w:tr>
      <w:tr w:rsidR="00A707BA" w14:paraId="3B162EDB" w14:textId="77777777" w:rsidTr="00A707BA">
        <w:trPr>
          <w:trHeight w:val="2222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9127E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72DB5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1.3. Reconocer y valorar el patrimonio histórico-artístico, cultural y natural como fundamento de nuestra identidad colectiva y como un recurso esencial para el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disfrute y el desarrollo de los pueblos, realizando propuestas sencillas que contribuyan a su conservación.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172F6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5"/>
                <w:sz w:val="24"/>
              </w:rPr>
              <w:t>3%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42B19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z w:val="24"/>
              </w:rPr>
              <w:t xml:space="preserve">A. </w:t>
            </w:r>
            <w:r>
              <w:rPr>
                <w:spacing w:val="-5"/>
                <w:sz w:val="24"/>
              </w:rPr>
              <w:t>12</w:t>
            </w:r>
          </w:p>
        </w:tc>
      </w:tr>
      <w:tr w:rsidR="00A707BA" w14:paraId="18116AF6" w14:textId="77777777" w:rsidTr="00A707BA">
        <w:trPr>
          <w:trHeight w:val="911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05A0E" w14:textId="77777777" w:rsidR="00A707BA" w:rsidRDefault="00A707BA">
            <w:pPr>
              <w:pStyle w:val="TableParagraph"/>
              <w:spacing w:before="116"/>
              <w:ind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2. Comprender los orígenes y evolución de los procesos de integración europea y su relevancia en el presente y futuro de la sociedad española y de las comunidades locales, destacando </w:t>
            </w:r>
            <w:r>
              <w:rPr>
                <w:i/>
                <w:sz w:val="24"/>
              </w:rPr>
              <w:lastRenderedPageBreak/>
              <w:t>la</w:t>
            </w:r>
            <w:r>
              <w:rPr>
                <w:i/>
                <w:spacing w:val="70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contribución</w:t>
            </w:r>
            <w:r>
              <w:rPr>
                <w:i/>
                <w:spacing w:val="70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del</w:t>
            </w:r>
            <w:r>
              <w:rPr>
                <w:i/>
                <w:spacing w:val="70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Estado,</w:t>
            </w:r>
            <w:r>
              <w:rPr>
                <w:i/>
                <w:spacing w:val="71"/>
                <w:w w:val="150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sus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BA466" w14:textId="77777777" w:rsidR="00A707BA" w:rsidRDefault="00A707BA">
            <w:pPr>
              <w:pStyle w:val="TableParagraph"/>
              <w:spacing w:before="116" w:line="244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2.1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Reconocer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proceso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unificación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espacio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europeo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relevancia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la construcción de la sociedad española, analizando su evolución.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ECAAC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4"/>
                <w:sz w:val="24"/>
              </w:rPr>
              <w:t>1,5%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21EB9" w14:textId="77777777" w:rsidR="00A707BA" w:rsidRDefault="00A707BA">
            <w:pPr>
              <w:pStyle w:val="TableParagraph"/>
              <w:spacing w:before="27" w:line="398" w:lineRule="exact"/>
              <w:ind w:left="105" w:right="1236"/>
              <w:rPr>
                <w:sz w:val="24"/>
              </w:rPr>
            </w:pPr>
            <w:r>
              <w:rPr>
                <w:spacing w:val="-4"/>
                <w:sz w:val="24"/>
              </w:rPr>
              <w:t>A.8 A.10</w:t>
            </w:r>
          </w:p>
        </w:tc>
      </w:tr>
      <w:tr w:rsidR="00A707BA" w14:paraId="0FC31C99" w14:textId="77777777" w:rsidTr="00A707BA">
        <w:trPr>
          <w:trHeight w:val="45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12B58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8AFDA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2.2. Identificar las principales instituciones europeas, analizando sus principios rectores, sus normas de funcionamiento y sus funciones, descubriendo su papel en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los </w:t>
            </w:r>
            <w:r>
              <w:rPr>
                <w:sz w:val="24"/>
              </w:rPr>
              <w:lastRenderedPageBreak/>
              <w:t>conflictos internacionales y su contribución a la paz y a la cooperación internacional,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desarrollo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sostenible,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lucha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contra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cambio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climático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DEF12CA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1,5%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7B0ABFF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A.8</w:t>
            </w:r>
          </w:p>
        </w:tc>
      </w:tr>
      <w:tr w:rsidR="00A707BA" w14:paraId="462EA487" w14:textId="77777777" w:rsidTr="00A707BA">
        <w:trPr>
          <w:trHeight w:val="386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CCD95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7A938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8385E3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CB42651" w14:textId="77777777" w:rsidR="00A707BA" w:rsidRDefault="00A707BA"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A.9</w:t>
            </w:r>
          </w:p>
        </w:tc>
      </w:tr>
      <w:tr w:rsidR="00A707BA" w14:paraId="69A6F453" w14:textId="77777777" w:rsidTr="00A707BA">
        <w:trPr>
          <w:trHeight w:val="44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AA43E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B7FCB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5B19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DAB71" w14:textId="77777777" w:rsidR="00A707BA" w:rsidRDefault="00A707BA">
            <w:pPr>
              <w:pStyle w:val="TableParagraph"/>
              <w:spacing w:before="48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A.10</w:t>
            </w:r>
          </w:p>
        </w:tc>
      </w:tr>
      <w:tr w:rsidR="00A707BA" w14:paraId="045210C0" w14:textId="77777777" w:rsidTr="00A707BA">
        <w:trPr>
          <w:trHeight w:val="397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B8C35" w14:textId="77777777" w:rsidR="00A707BA" w:rsidRDefault="00A707BA">
            <w:pPr>
              <w:pStyle w:val="TableParagraph"/>
              <w:ind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instituciones y las entidades sociales a la paz, a la seguridad integral ciudadana, a la cooperación internacional, al desarrollo sostenible frente al cambio climático y a la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ciudadanía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global,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para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contribuir a crear un mundo más seguro, solidario, sostenible y justo.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E786A" w14:textId="77777777" w:rsidR="00A707BA" w:rsidRDefault="00A707B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ciudadanía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global.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45F7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C4D5" w14:textId="77777777" w:rsidR="00A707BA" w:rsidRDefault="00A707BA">
            <w:pPr>
              <w:pStyle w:val="TableParagraph"/>
              <w:ind w:left="0"/>
            </w:pPr>
          </w:p>
        </w:tc>
      </w:tr>
      <w:tr w:rsidR="00A707BA" w14:paraId="0063B5FE" w14:textId="77777777" w:rsidTr="00A707BA">
        <w:trPr>
          <w:trHeight w:val="219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9427B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85363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2.3 Analizar desde la perspectiva del desarrollo sostenible y la ciudadanía global los principales desafíos del mundo actual, reconociendo la importancia de implicarse en la búsqueda de soluciones y en el modo de concretarlos desde la propia capacidad de acción,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identificando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misiones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dirigidos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Estados,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organismos internacionales y las asociaciones civiles que contribuyen al logro de la paz, la seguridad integral, la convivencia social y la cooperación entre los pueblos.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3A340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5"/>
                <w:sz w:val="24"/>
              </w:rPr>
              <w:t>2%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AC77C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A.9</w:t>
            </w:r>
          </w:p>
        </w:tc>
      </w:tr>
      <w:tr w:rsidR="00A707BA" w14:paraId="63C172A8" w14:textId="77777777" w:rsidTr="00A707BA">
        <w:trPr>
          <w:trHeight w:val="1343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991DD" w14:textId="77777777" w:rsidR="00A707BA" w:rsidRDefault="00A707BA">
            <w:pPr>
              <w:pStyle w:val="TableParagraph"/>
              <w:spacing w:before="116"/>
              <w:ind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3. Reconocer los principios, valores, derechos y deberes de nuestro sistema democrático y constitucional, analizando de forma crítica los planteamientos históricos y geográficos, las instituciones y las diferentes organizaciones políticas y económicas en que se enmarcan y manifiestan, para adecuar el comportamiento propio al cumplimiento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dichos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principios, valores, derechos y deberes.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D94CA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3.1 Señalar los principios, valores, deberes y derechos fundamentales de la Constitución española, el sistema democrático y sus instituciones y organizaciones sociales, políticas y económicas, reconociendo su función como mecanismos que regulan la convivencia y la vida en comunidad.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1F8DD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5"/>
                <w:sz w:val="24"/>
              </w:rPr>
              <w:t>2%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53225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A.11</w:t>
            </w:r>
          </w:p>
        </w:tc>
      </w:tr>
      <w:tr w:rsidR="00A707BA" w14:paraId="7F1EA466" w14:textId="77777777" w:rsidTr="00A707BA">
        <w:trPr>
          <w:trHeight w:val="45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8803C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C322C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Reconocer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mecanismos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regulado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convivencia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común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lo largo de la historia, desde el origen de la sociedad a las distintas civilizaciones que se han ido sucediendo, señalando algún modelo de organización social y política que se han ido gestando.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D5D9A8E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4"/>
                <w:sz w:val="24"/>
              </w:rPr>
              <w:t>4,5%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AFEE185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A.4</w:t>
            </w:r>
          </w:p>
        </w:tc>
      </w:tr>
      <w:tr w:rsidR="00A707BA" w14:paraId="117BA6F8" w14:textId="77777777" w:rsidTr="00A707BA">
        <w:trPr>
          <w:trHeight w:val="38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CB46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41DC2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1699CF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3175744" w14:textId="77777777" w:rsidR="00A707BA" w:rsidRDefault="00A707BA"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A.6</w:t>
            </w:r>
          </w:p>
        </w:tc>
      </w:tr>
      <w:tr w:rsidR="00A707BA" w14:paraId="09774210" w14:textId="77777777" w:rsidTr="00A707BA">
        <w:trPr>
          <w:trHeight w:val="47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134B6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001EF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032A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15E31" w14:textId="77777777" w:rsidR="00A707BA" w:rsidRDefault="00A707BA">
            <w:pPr>
              <w:pStyle w:val="TableParagraph"/>
              <w:spacing w:before="48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A.11</w:t>
            </w:r>
          </w:p>
        </w:tc>
      </w:tr>
      <w:tr w:rsidR="00A707BA" w14:paraId="07A142DB" w14:textId="77777777" w:rsidTr="00A707BA">
        <w:trPr>
          <w:trHeight w:val="45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E257F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15020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3.3 Enumerar comportamientos propios al cumplimiento de los principios, valores, derechos y deberes democráticos y constitucionales, identificando los motivos y argumentos que sustentan su validez y rechazando todo tipo de discriminación, especialmente aquella que se da por motivos socio-económicos, de género, orientación sexual o pertenencia a minorías etnoculturales.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84BD767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4"/>
                <w:sz w:val="24"/>
              </w:rPr>
              <w:t>3,5%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0938D52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A.13</w:t>
            </w:r>
          </w:p>
        </w:tc>
      </w:tr>
      <w:tr w:rsidR="00A707BA" w14:paraId="7AC90A3D" w14:textId="77777777" w:rsidTr="00A707BA">
        <w:trPr>
          <w:trHeight w:val="386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E8AA6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9D9E6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D90CFF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BD44E34" w14:textId="77777777" w:rsidR="00A707BA" w:rsidRDefault="00A707BA"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A.14</w:t>
            </w:r>
          </w:p>
        </w:tc>
      </w:tr>
      <w:tr w:rsidR="00A707BA" w14:paraId="0539C80B" w14:textId="77777777" w:rsidTr="00A707BA">
        <w:trPr>
          <w:trHeight w:val="757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AC5D7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4905E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0FA9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91FF" w14:textId="77777777" w:rsidR="00A707BA" w:rsidRDefault="00A707BA">
            <w:pPr>
              <w:pStyle w:val="TableParagraph"/>
              <w:spacing w:before="48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A.15</w:t>
            </w:r>
          </w:p>
        </w:tc>
      </w:tr>
      <w:tr w:rsidR="00A707BA" w14:paraId="3E34D0C2" w14:textId="77777777" w:rsidTr="00A707BA">
        <w:trPr>
          <w:trHeight w:val="456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C10C3" w14:textId="77777777" w:rsidR="00A707BA" w:rsidRDefault="00A707BA">
            <w:pPr>
              <w:pStyle w:val="TableParagraph"/>
              <w:spacing w:before="116"/>
              <w:ind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4. Buscar y seleccionar información de manera </w:t>
            </w:r>
            <w:r>
              <w:rPr>
                <w:i/>
                <w:sz w:val="24"/>
              </w:rPr>
              <w:lastRenderedPageBreak/>
              <w:t>progresivamente autónoma a partir</w:t>
            </w:r>
            <w:r>
              <w:rPr>
                <w:i/>
                <w:spacing w:val="61"/>
                <w:w w:val="150"/>
                <w:sz w:val="24"/>
              </w:rPr>
              <w:t xml:space="preserve"> 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61"/>
                <w:w w:val="150"/>
                <w:sz w:val="24"/>
              </w:rPr>
              <w:t xml:space="preserve">  </w:t>
            </w:r>
            <w:r>
              <w:rPr>
                <w:i/>
                <w:sz w:val="24"/>
              </w:rPr>
              <w:t>diferentes</w:t>
            </w:r>
            <w:r>
              <w:rPr>
                <w:i/>
                <w:spacing w:val="61"/>
                <w:w w:val="150"/>
                <w:sz w:val="24"/>
              </w:rPr>
              <w:t xml:space="preserve">  </w:t>
            </w:r>
            <w:r>
              <w:rPr>
                <w:i/>
                <w:spacing w:val="-2"/>
                <w:sz w:val="24"/>
              </w:rPr>
              <w:t>fuentes,</w:t>
            </w: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BB640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4.1 Aplicar estrategias tanto analógicas como digitales de búsqueda, selección y organización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información,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analizando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fiabilidad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pertinencia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función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del </w:t>
            </w:r>
            <w:r>
              <w:rPr>
                <w:sz w:val="24"/>
              </w:rPr>
              <w:lastRenderedPageBreak/>
              <w:t>objetivo perseguido e identificando los riesgos de manipulación y desinformación.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0EB6B93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2,5%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28AB454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B.1.1</w:t>
            </w:r>
          </w:p>
        </w:tc>
      </w:tr>
      <w:tr w:rsidR="00A707BA" w14:paraId="1DE4D5D2" w14:textId="77777777" w:rsidTr="00A707BA">
        <w:trPr>
          <w:trHeight w:val="38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97EF1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79C92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CE6FA4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D9DE848" w14:textId="77777777" w:rsidR="00A707BA" w:rsidRDefault="00A707BA">
            <w:pPr>
              <w:pStyle w:val="TableParagraph"/>
              <w:spacing w:before="4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B.1.3</w:t>
            </w:r>
          </w:p>
        </w:tc>
      </w:tr>
      <w:tr w:rsidR="00A707BA" w14:paraId="05F4C1AB" w14:textId="77777777" w:rsidTr="00A707BA">
        <w:trPr>
          <w:trHeight w:val="442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B8D96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3AB73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53A2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66D87" w14:textId="77777777" w:rsidR="00A707BA" w:rsidRDefault="00A707BA"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B.1.5</w:t>
            </w:r>
          </w:p>
        </w:tc>
      </w:tr>
      <w:tr w:rsidR="00A707BA" w14:paraId="613EA1A7" w14:textId="77777777" w:rsidTr="00A707BA">
        <w:trPr>
          <w:trHeight w:val="260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46395" w14:textId="77777777" w:rsidR="00A707BA" w:rsidRDefault="00A707BA">
            <w:pPr>
              <w:pStyle w:val="TableParagraph"/>
              <w:ind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evaluando su fiabilidad y pertinencia en función de las necesidades detectadas y evitando los riesgos de manipulación y desinformación, para integrarla como conocimiento y compartirla desde un punto de vista crítico, personal y respetuoso con la propiedad intelectual.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D1264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4.2 Elaborar contenidos propios a partir de diferentes fuentes de manera guiada, descubriendo los principios de propiedad intelectual e identificando las fuentes </w:t>
            </w:r>
            <w:r>
              <w:rPr>
                <w:spacing w:val="-2"/>
                <w:sz w:val="24"/>
              </w:rPr>
              <w:t>consultadas.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72FD7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4"/>
                <w:sz w:val="24"/>
              </w:rPr>
              <w:t>2,5%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316B5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B.1.2</w:t>
            </w:r>
          </w:p>
          <w:p w14:paraId="616B0228" w14:textId="77777777" w:rsidR="00A707BA" w:rsidRDefault="00A707BA">
            <w:pPr>
              <w:pStyle w:val="TableParagraph"/>
              <w:spacing w:before="12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B.1.4</w:t>
            </w:r>
          </w:p>
        </w:tc>
      </w:tr>
      <w:tr w:rsidR="00A707BA" w14:paraId="24D68BDF" w14:textId="77777777" w:rsidTr="00A707BA">
        <w:trPr>
          <w:trHeight w:val="456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C7DCD" w14:textId="77777777" w:rsidR="00A707BA" w:rsidRDefault="00A707BA">
            <w:pPr>
              <w:pStyle w:val="TableParagraph"/>
              <w:spacing w:before="116"/>
              <w:ind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5.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Comunicar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en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lengua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castellana de manera cooperativa y respetuosa, atendiendo a las convenciones propias de los diferentes géneros discursivos y a su adecuación a diferentes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ámbitos y contextos, para dar respuesta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necesidades</w:t>
            </w:r>
            <w:r>
              <w:rPr>
                <w:i/>
                <w:spacing w:val="-2"/>
                <w:sz w:val="24"/>
              </w:rPr>
              <w:t xml:space="preserve"> concretas.</w:t>
            </w: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2FE28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5.1 Comprender el sentido global, la estructura, la información más relevante en función de las necesidades comunicativas y la intención del emisor en textos orales, escritos y multimodales sencillos de diferentes ámbitos, especialmente sobre las sociedades y los territorios, evaluando su calidad y la idoneidad del canal utilizado.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7DD38D2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5"/>
                <w:sz w:val="24"/>
              </w:rPr>
              <w:t>8%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CD9A688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B.2.2</w:t>
            </w:r>
          </w:p>
        </w:tc>
      </w:tr>
      <w:tr w:rsidR="00A707BA" w14:paraId="32906E0E" w14:textId="77777777" w:rsidTr="00A707BA">
        <w:trPr>
          <w:trHeight w:val="386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0A308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B4C83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F318EE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C10260C" w14:textId="77777777" w:rsidR="00A707BA" w:rsidRDefault="00A707BA">
            <w:pPr>
              <w:pStyle w:val="TableParagraph"/>
              <w:spacing w:before="4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B.2.3</w:t>
            </w:r>
          </w:p>
        </w:tc>
      </w:tr>
      <w:tr w:rsidR="00A707BA" w14:paraId="7F558DE3" w14:textId="77777777" w:rsidTr="00A707BA">
        <w:trPr>
          <w:trHeight w:val="38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AE4CD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884E3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5EA7F8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F5EB514" w14:textId="77777777" w:rsidR="00A707BA" w:rsidRDefault="00A707BA"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B.2.4.</w:t>
            </w:r>
          </w:p>
        </w:tc>
      </w:tr>
      <w:tr w:rsidR="00A707BA" w14:paraId="20512A75" w14:textId="77777777" w:rsidTr="00A707BA">
        <w:trPr>
          <w:trHeight w:val="44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14490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00EF8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24F2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5447D" w14:textId="77777777" w:rsidR="00A707BA" w:rsidRDefault="00A707BA">
            <w:pPr>
              <w:pStyle w:val="TableParagraph"/>
              <w:spacing w:before="4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B.2.5</w:t>
            </w:r>
          </w:p>
        </w:tc>
      </w:tr>
      <w:tr w:rsidR="00A707BA" w14:paraId="47BA5AB5" w14:textId="77777777" w:rsidTr="00A707BA">
        <w:trPr>
          <w:trHeight w:val="45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68313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F4F10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5.2 Realizar exposiciones orales con diferente grado de planificación de manera guiada sobre temas de interés personal, ecosocial y profesional, ajustándose progresivamente a las convenciones propias de los diversos géneros discursivos, con fluidez, coherencia y el registro adecuado, en diferentes soportes y utilizando recursos verbales y no verbales.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D38E684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5"/>
                <w:sz w:val="24"/>
              </w:rPr>
              <w:t>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AF0174A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B.2.1</w:t>
            </w:r>
          </w:p>
        </w:tc>
      </w:tr>
      <w:tr w:rsidR="00A707BA" w14:paraId="151230A4" w14:textId="77777777" w:rsidTr="00A707BA">
        <w:trPr>
          <w:trHeight w:val="1153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6B003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B5042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E6C4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BD187" w14:textId="77777777" w:rsidR="00A707BA" w:rsidRDefault="00A707BA"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B.2.6</w:t>
            </w:r>
          </w:p>
        </w:tc>
      </w:tr>
      <w:tr w:rsidR="00A707BA" w14:paraId="1E766C27" w14:textId="77777777" w:rsidTr="00A707BA">
        <w:trPr>
          <w:trHeight w:val="1343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0BC25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EDCF7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5.3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Planificar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redacción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textos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escritos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multimodales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sencillos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atendiendo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 situación comunicativa, destinatario, propósito y canal; redactar borradores y revisarlos, y presentar un texto final coherente, cohesionado y, con precisión léxica y corrección ortográfica y gramatical.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FBD94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5"/>
                <w:sz w:val="24"/>
              </w:rPr>
              <w:t>6%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8CC68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B.2.6</w:t>
            </w:r>
          </w:p>
        </w:tc>
      </w:tr>
      <w:tr w:rsidR="00A707BA" w14:paraId="46679A0D" w14:textId="77777777" w:rsidTr="00A707BA">
        <w:trPr>
          <w:trHeight w:val="456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FDAC0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7D5A3" w14:textId="77777777" w:rsidR="00A707BA" w:rsidRDefault="00A707BA">
            <w:pPr>
              <w:pStyle w:val="TableParagraph"/>
              <w:spacing w:before="118" w:line="235" w:lineRule="auto"/>
              <w:rPr>
                <w:sz w:val="24"/>
              </w:rPr>
            </w:pPr>
            <w:r>
              <w:rPr>
                <w:sz w:val="24"/>
              </w:rPr>
              <w:t>5.4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Participar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manera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activa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adecuada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interacciones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orales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sencillas </w:t>
            </w:r>
            <w:r>
              <w:rPr>
                <w:sz w:val="24"/>
              </w:rPr>
              <w:lastRenderedPageBreak/>
              <w:t>informales,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trabajo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equipo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situaciones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orales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formales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carácter</w:t>
            </w:r>
          </w:p>
          <w:p w14:paraId="2A6B988C" w14:textId="77777777" w:rsidR="00A707BA" w:rsidRDefault="00A707BA">
            <w:pPr>
              <w:pStyle w:val="TableParagraph"/>
              <w:spacing w:before="4" w:line="257" w:lineRule="exact"/>
              <w:rPr>
                <w:sz w:val="24"/>
              </w:rPr>
            </w:pPr>
            <w:r>
              <w:rPr>
                <w:sz w:val="24"/>
              </w:rPr>
              <w:t>dialogado,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progresando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desarrollo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actitudes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escucha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activa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estrategias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CC7ED86" w14:textId="77777777" w:rsidR="00A707BA" w:rsidRDefault="00A707BA">
            <w:pPr>
              <w:pStyle w:val="TableParagraph"/>
              <w:spacing w:before="12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CF03680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B.2.6</w:t>
            </w:r>
          </w:p>
        </w:tc>
      </w:tr>
      <w:tr w:rsidR="00A707BA" w14:paraId="6E17FAE4" w14:textId="77777777" w:rsidTr="00A707BA">
        <w:trPr>
          <w:trHeight w:val="47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DBE7D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18C1D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120C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62436" w14:textId="77777777" w:rsidR="00A707BA" w:rsidRDefault="00A707BA">
            <w:pPr>
              <w:pStyle w:val="TableParagraph"/>
              <w:spacing w:before="4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B.2.7</w:t>
            </w:r>
          </w:p>
        </w:tc>
      </w:tr>
      <w:tr w:rsidR="00A707BA" w14:paraId="393CB83A" w14:textId="77777777" w:rsidTr="00A707BA">
        <w:trPr>
          <w:trHeight w:val="39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744B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E255B" w14:textId="77777777" w:rsidR="00A707BA" w:rsidRDefault="00A707B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cooperación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conversacional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cortesía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lingüística.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F22C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63ADC" w14:textId="77777777" w:rsidR="00A707BA" w:rsidRDefault="00A707B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B.2.11</w:t>
            </w:r>
          </w:p>
        </w:tc>
      </w:tr>
      <w:tr w:rsidR="00A707BA" w14:paraId="13722BE5" w14:textId="77777777" w:rsidTr="00A707BA">
        <w:trPr>
          <w:trHeight w:val="458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46CA6" w14:textId="77777777" w:rsidR="00A707BA" w:rsidRDefault="00A707BA">
            <w:pPr>
              <w:pStyle w:val="TableParagraph"/>
              <w:tabs>
                <w:tab w:val="left" w:pos="2162"/>
              </w:tabs>
              <w:spacing w:before="116"/>
              <w:ind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6. Interpretar y valorar obras diversas como fuente de placer y </w:t>
            </w:r>
            <w:r>
              <w:rPr>
                <w:i/>
                <w:spacing w:val="-2"/>
                <w:sz w:val="24"/>
              </w:rPr>
              <w:t>conocimiento,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compartiendo </w:t>
            </w:r>
            <w:r>
              <w:rPr>
                <w:i/>
                <w:sz w:val="24"/>
              </w:rPr>
              <w:t>experiencias de lectura, para construir la propia identidad lectora y disfrutar de la dimensión social de esta actividad.</w:t>
            </w: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90581" w14:textId="77777777" w:rsidR="00A707BA" w:rsidRDefault="00A707BA">
            <w:pPr>
              <w:pStyle w:val="TableParagraph"/>
              <w:spacing w:before="116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6.1. Leer de manera autónoma textos seleccionados en función de los propios gustos, intereses y necesidades, valorando el progreso del propio itinerario lector y cultural identificando los criterios de selección de las lecturas.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7D50099" w14:textId="77777777" w:rsidR="00A707BA" w:rsidRDefault="00A707BA">
            <w:pPr>
              <w:pStyle w:val="TableParagraph"/>
              <w:spacing w:before="121"/>
              <w:ind w:lef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184EC82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B.3.1</w:t>
            </w:r>
          </w:p>
        </w:tc>
      </w:tr>
      <w:tr w:rsidR="00A707BA" w14:paraId="52AEA59E" w14:textId="77777777" w:rsidTr="00A707BA">
        <w:trPr>
          <w:trHeight w:val="601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A9CA0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774F4" w14:textId="77777777" w:rsidR="00A707BA" w:rsidRDefault="00A707BA"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6B6A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B92E1" w14:textId="77777777" w:rsidR="00A707BA" w:rsidRDefault="00A707BA"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B.3.5</w:t>
            </w:r>
          </w:p>
        </w:tc>
      </w:tr>
      <w:tr w:rsidR="00A707BA" w14:paraId="166F5161" w14:textId="77777777" w:rsidTr="00A707BA">
        <w:trPr>
          <w:trHeight w:val="852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47D30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A13454C" w14:textId="77777777" w:rsidR="00A707BA" w:rsidRDefault="00A707BA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6.2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Compartir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experiencia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disfrute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lectura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literaria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soportes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diversos relacionando el texto leído con otras manifestaciones artísticas.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0564A8E" w14:textId="77777777" w:rsidR="00A707BA" w:rsidRDefault="00A707BA">
            <w:pPr>
              <w:pStyle w:val="TableParagraph"/>
              <w:spacing w:before="121"/>
              <w:ind w:lef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976EA2C" w14:textId="77777777" w:rsidR="00A707BA" w:rsidRDefault="00A707BA">
            <w:pPr>
              <w:pStyle w:val="TableParagraph"/>
              <w:spacing w:before="12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B.3.2</w:t>
            </w:r>
          </w:p>
          <w:p w14:paraId="620289DA" w14:textId="77777777" w:rsidR="00A707BA" w:rsidRDefault="00A707BA">
            <w:pPr>
              <w:pStyle w:val="TableParagraph"/>
              <w:spacing w:before="11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B.3.3</w:t>
            </w:r>
          </w:p>
        </w:tc>
      </w:tr>
      <w:tr w:rsidR="00A707BA" w14:paraId="2F05B83F" w14:textId="77777777" w:rsidTr="00A707BA">
        <w:trPr>
          <w:trHeight w:val="442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1C044" w14:textId="77777777" w:rsidR="00A707BA" w:rsidRDefault="00A707BA">
            <w:pPr>
              <w:rPr>
                <w:i/>
                <w:sz w:val="24"/>
              </w:rPr>
            </w:pPr>
          </w:p>
        </w:tc>
        <w:tc>
          <w:tcPr>
            <w:tcW w:w="8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9DC3A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69A5" w14:textId="77777777" w:rsidR="00A707BA" w:rsidRDefault="00A707BA">
            <w:pPr>
              <w:pStyle w:val="TableParagraph"/>
              <w:ind w:left="0"/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BD135" w14:textId="77777777" w:rsidR="00A707BA" w:rsidRDefault="00A707BA">
            <w:pPr>
              <w:pStyle w:val="TableParagraph"/>
              <w:spacing w:before="5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B.3.4</w:t>
            </w:r>
          </w:p>
        </w:tc>
      </w:tr>
    </w:tbl>
    <w:p w14:paraId="191B1D0F" w14:textId="348D1552" w:rsidR="00D85E48" w:rsidRDefault="00D85E48"/>
    <w:sectPr w:rsidR="00D85E48" w:rsidSect="00A707B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E6677C"/>
    <w:multiLevelType w:val="multilevel"/>
    <w:tmpl w:val="AEDE21D4"/>
    <w:lvl w:ilvl="0">
      <w:start w:val="1"/>
      <w:numFmt w:val="decimal"/>
      <w:lvlText w:val="%1."/>
      <w:lvlJc w:val="left"/>
      <w:pPr>
        <w:ind w:left="522" w:hanging="24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70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>
      <w:numFmt w:val="bullet"/>
      <w:lvlText w:val=""/>
      <w:lvlJc w:val="left"/>
      <w:pPr>
        <w:ind w:left="990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1000" w:hanging="348"/>
      </w:pPr>
      <w:rPr>
        <w:lang w:val="es-ES" w:eastAsia="en-US" w:bidi="ar-SA"/>
      </w:rPr>
    </w:lvl>
    <w:lvl w:ilvl="4">
      <w:numFmt w:val="bullet"/>
      <w:lvlText w:val="•"/>
      <w:lvlJc w:val="left"/>
      <w:pPr>
        <w:ind w:left="2112" w:hanging="348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3224" w:hanging="348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4336" w:hanging="348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5449" w:hanging="348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6561" w:hanging="348"/>
      </w:pPr>
      <w:rPr>
        <w:lang w:val="es-ES" w:eastAsia="en-US" w:bidi="ar-SA"/>
      </w:rPr>
    </w:lvl>
  </w:abstractNum>
  <w:num w:numId="1" w16cid:durableId="19485672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DD"/>
    <w:rsid w:val="00040E7C"/>
    <w:rsid w:val="00147F7A"/>
    <w:rsid w:val="001C2062"/>
    <w:rsid w:val="003E4C39"/>
    <w:rsid w:val="006805DD"/>
    <w:rsid w:val="00A707BA"/>
    <w:rsid w:val="00C01FF4"/>
    <w:rsid w:val="00D85E48"/>
    <w:rsid w:val="00E50739"/>
    <w:rsid w:val="00F03601"/>
    <w:rsid w:val="00F35809"/>
    <w:rsid w:val="00F5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82B95"/>
  <w15:chartTrackingRefBased/>
  <w15:docId w15:val="{0F30DA2A-1F20-467E-8837-5C147066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7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805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805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805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05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05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05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05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05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05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05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805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805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05D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05D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05D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05D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05D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05D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805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805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805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805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805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805D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805D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805D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805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805D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805DD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A707BA"/>
    <w:pPr>
      <w:jc w:val="both"/>
    </w:pPr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A707B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707BA"/>
    <w:pPr>
      <w:ind w:left="110"/>
    </w:pPr>
  </w:style>
  <w:style w:type="table" w:customStyle="1" w:styleId="TableNormal">
    <w:name w:val="Table Normal"/>
    <w:uiPriority w:val="2"/>
    <w:semiHidden/>
    <w:qFormat/>
    <w:rsid w:val="00A707B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1178</Words>
  <Characters>6480</Characters>
  <Application>Microsoft Office Word</Application>
  <DocSecurity>0</DocSecurity>
  <Lines>54</Lines>
  <Paragraphs>15</Paragraphs>
  <ScaleCrop>false</ScaleCrop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INMACULADA MORENO CALDERÓN</dc:creator>
  <cp:keywords/>
  <dc:description/>
  <cp:lastModifiedBy>MARÍA INMACULADA MORENO CALDERÓN</cp:lastModifiedBy>
  <cp:revision>7</cp:revision>
  <dcterms:created xsi:type="dcterms:W3CDTF">2025-11-14T09:48:00Z</dcterms:created>
  <dcterms:modified xsi:type="dcterms:W3CDTF">2025-11-14T09:59:00Z</dcterms:modified>
</cp:coreProperties>
</file>